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442" w:rsidRDefault="009A0442">
      <w:r>
        <w:t>Ловкость рук и никакого мошенничества?</w:t>
      </w:r>
    </w:p>
    <w:p w:rsidR="009A0442" w:rsidRDefault="009A0442"/>
    <w:p w:rsidR="009A0442" w:rsidRDefault="009A0442">
      <w:r>
        <w:t>Дорогие садоводы!</w:t>
      </w:r>
    </w:p>
    <w:p w:rsidR="009A0442" w:rsidRDefault="009A0442">
      <w:r>
        <w:t xml:space="preserve">Многие из  вас еще прекрасно помнят времена, когда кругом процветали </w:t>
      </w:r>
      <w:proofErr w:type="spellStart"/>
      <w:r>
        <w:t>наперсточники</w:t>
      </w:r>
      <w:proofErr w:type="spellEnd"/>
      <w:r>
        <w:t xml:space="preserve"> и прочие жулики. Потом пришли времена кредитных договоров с мелким шрифтом, техники нейролингвистического программирования (НЛП) и многое другое. </w:t>
      </w:r>
      <w:proofErr w:type="spellStart"/>
      <w:r>
        <w:t>Ареснал</w:t>
      </w:r>
      <w:proofErr w:type="spellEnd"/>
      <w:r>
        <w:t xml:space="preserve"> достаточно разнообразен.</w:t>
      </w:r>
    </w:p>
    <w:p w:rsidR="009A0442" w:rsidRDefault="009A0442">
      <w:r>
        <w:t>По результатам разговоров с теми, кто вчера ставил подписи на подписных листах ИГ, стало очевидно, что людей буквально гипнотизируют словом АУДИТ, против которого не возражает вообще никто в СНТ и который, как уже неоднократно повторялось, заложен в смету на этот год.</w:t>
      </w:r>
    </w:p>
    <w:p w:rsidR="009A0442" w:rsidRDefault="009A0442">
      <w:r>
        <w:t>А теперь, как говорится, следите за руками. Под чем же на самом деле собирают ВАШИ ПОДПИСИ?</w:t>
      </w:r>
    </w:p>
    <w:p w:rsidR="009A0442" w:rsidRDefault="009A0442">
      <w:r>
        <w:t xml:space="preserve">В листовке инициативной группы, кроме нескольких якобы информационных листов,  есть такой раздел – «ТРЕБОВАНИЯ СО СТОРОНЫ САДОВОДОВ», под которым, собственно, и собираются подписи. Требования состоят из трех пунктов. Первый не только заботливо выделен </w:t>
      </w:r>
      <w:proofErr w:type="gramStart"/>
      <w:r>
        <w:t>жирным</w:t>
      </w:r>
      <w:proofErr w:type="gramEnd"/>
      <w:r>
        <w:t xml:space="preserve">, но еще и подчеркнут, чтобы уж наверняка бросился в глаза. Это как раз требование провести </w:t>
      </w:r>
      <w:r w:rsidR="008B6433" w:rsidRPr="008B6433">
        <w:rPr>
          <w:b/>
        </w:rPr>
        <w:t>аудит за 2017, 2018 и 2019 годы</w:t>
      </w:r>
      <w:r w:rsidR="008B6433">
        <w:t xml:space="preserve">. Кстати, сразу можно ответить на вопрос, почему аудит не был еще проведен:  потому что в период включен 2019 год, следовательно, расходы на аудит заложены в смету на 2020 год, которую мы должны принять 2 августа, проголосовав по бюллетеням. Да, собрание давно уже должно было </w:t>
      </w:r>
      <w:proofErr w:type="gramStart"/>
      <w:r w:rsidR="008B6433">
        <w:t>состояться</w:t>
      </w:r>
      <w:proofErr w:type="gramEnd"/>
      <w:r w:rsidR="008B6433">
        <w:t xml:space="preserve"> и смета принята, но из-за пандемии </w:t>
      </w:r>
      <w:proofErr w:type="spellStart"/>
      <w:r w:rsidR="008B6433">
        <w:t>коронавируса</w:t>
      </w:r>
      <w:proofErr w:type="spellEnd"/>
      <w:r w:rsidR="008B6433">
        <w:t xml:space="preserve"> несколько раз откладывалось (пока действует запрет на проведение массовых мероприятий).  И как только это произойдет, аудит сразу же будет проведен. Мы, опять же, не раз говорили, что это, в первую очередь, в наших интересах.</w:t>
      </w:r>
    </w:p>
    <w:p w:rsidR="008B6433" w:rsidRDefault="008B6433">
      <w:r>
        <w:t>Перейдем ко второму пункту, под которым вы ставите подписи на подписных листах ИГ. Он призывает НЕ ПРИНИМАТЬ эту самую смету, в которую заложен аудит. Далее следует невнятное объяснение, почему не стоит этого делать. ПРОЕКТ СМЕТЫ МОЖНО ПОСМОТРЕТЬ НА ОФИЦИАЛЬНОМ САЙТЕ</w:t>
      </w:r>
      <w:r w:rsidR="008357E1">
        <w:t xml:space="preserve"> </w:t>
      </w:r>
      <w:hyperlink r:id="rId5" w:history="1">
        <w:r w:rsidR="008357E1">
          <w:rPr>
            <w:rStyle w:val="a3"/>
          </w:rPr>
          <w:t>https://jubiley.ru/proekt-smety-na-2020-god/</w:t>
        </w:r>
      </w:hyperlink>
      <w:r w:rsidR="008357E1">
        <w:t xml:space="preserve">. Там же можно посмотреть и все другие необходимые документы в разделе «МАТЕРИАЛ ДЛЯ СОБРАНИЯ 2020г.» Но сейчас </w:t>
      </w:r>
      <w:proofErr w:type="gramStart"/>
      <w:r w:rsidR="008357E1">
        <w:t>о</w:t>
      </w:r>
      <w:proofErr w:type="gramEnd"/>
      <w:r w:rsidR="008357E1">
        <w:t xml:space="preserve"> другом. В чем логика членов ИГ? Два этих пункта очевидным образом противоречат один другому. Так они хотят этого аудита или нет?</w:t>
      </w:r>
    </w:p>
    <w:p w:rsidR="008357E1" w:rsidRDefault="008357E1">
      <w:r>
        <w:t>Но самый интересный и важный, на наш взгляд, пункт – третий. Напоминаем, на основании того, что 1 марта из-за недостатка кворума официальное общее собрание перешло из очной в очно-заочную форму, сейчас ДО 2 АВГУСТА идет голосование по бюллетеням, которыми мы выбираем не только НОВЫЙ СОСТАВ ЧЛЕНОВ ПРАВЛЕНИЯ, но и утверждаем выложенный на сайте проект сметы. Что же предлагает ИГ? 5 СЕНТЯБРЯ, то есть спустя месяц ПРОВЕСТИ ВНЕОЧЕРЕДНОЕ СОБРАНИЕ, на основании НЕДОВЕРИЯ К ВЫБРАННОМУ 2 августа п</w:t>
      </w:r>
      <w:r w:rsidR="00252EA6">
        <w:t>равлению (они уже сейчас знают,</w:t>
      </w:r>
      <w:r>
        <w:t xml:space="preserve"> что новому правлению </w:t>
      </w:r>
      <w:proofErr w:type="gramStart"/>
      <w:r>
        <w:t>будет</w:t>
      </w:r>
      <w:proofErr w:type="gramEnd"/>
      <w:r>
        <w:t xml:space="preserve"> за что выражать недоверие) И СНОВА </w:t>
      </w:r>
      <w:r w:rsidR="00252EA6">
        <w:t>устроить ПЕРЕВЫБОРЫ.</w:t>
      </w:r>
    </w:p>
    <w:p w:rsidR="00252EA6" w:rsidRDefault="00252EA6">
      <w:r>
        <w:t>Собственно за это ВЫ И СТАВИТЕ СВОИ ПОДПИСИ. Чтобы ЛЮБОЙ ЦЕНОЙ, через непрерывную дестабилизацию жизни и финансово-хозяйственной деятельности СНТ привести к власти Мишу Морозова?</w:t>
      </w:r>
    </w:p>
    <w:p w:rsidR="00252EA6" w:rsidRPr="00252EA6" w:rsidRDefault="00252EA6">
      <w:r>
        <w:lastRenderedPageBreak/>
        <w:t>Под требованием аудита они, безусловно, наберут необходимые 1</w:t>
      </w:r>
      <w:r w:rsidRPr="00252EA6">
        <w:t>/</w:t>
      </w:r>
      <w:r>
        <w:t>5 голосов для проведения  этого внеочередного собрания. Но учтите, во-первых, оно будет проводиться за счет бюджета СНТ, а во-вторых, всего через месяц после только что проведенных выборов. ВЫ ХОТИТЕ, ЧТОБЫ ЭТО НИКОГДА НЕ ЗАКОНЧИЛОСЬ? Тогда ставьте, не вникая свои подписи под тем, что вам подсовывают потерявшие совесть, рвущиеся к власти</w:t>
      </w:r>
      <w:bookmarkStart w:id="0" w:name="_GoBack"/>
      <w:bookmarkEnd w:id="0"/>
      <w:r>
        <w:t xml:space="preserve"> люди.</w:t>
      </w:r>
    </w:p>
    <w:p w:rsidR="009A0442" w:rsidRDefault="009A0442">
      <w:r>
        <w:t xml:space="preserve"> </w:t>
      </w:r>
    </w:p>
    <w:sectPr w:rsidR="009A0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442"/>
    <w:rsid w:val="00252EA6"/>
    <w:rsid w:val="008357E1"/>
    <w:rsid w:val="008B6433"/>
    <w:rsid w:val="009A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357E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357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jubiley.ru/proekt-smety-na-2020-god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2020-07-18T11:09:00Z</dcterms:created>
  <dcterms:modified xsi:type="dcterms:W3CDTF">2020-07-18T11:47:00Z</dcterms:modified>
</cp:coreProperties>
</file>